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4793E" w14:textId="77777777" w:rsidR="00E1707C" w:rsidRPr="00F338ED" w:rsidRDefault="00000000" w:rsidP="00F338ED">
      <w:pPr>
        <w:pStyle w:val="Ttulo1"/>
        <w:jc w:val="center"/>
        <w:rPr>
          <w:lang w:val="es-ES"/>
        </w:rPr>
      </w:pPr>
      <w:r w:rsidRPr="00F338ED">
        <w:rPr>
          <w:lang w:val="es-ES"/>
        </w:rPr>
        <w:t>FORMULARIO DE CONSENTIMIENTO INFORMADO</w:t>
      </w:r>
    </w:p>
    <w:p w14:paraId="4143A058" w14:textId="77777777" w:rsidR="00AD5A3D" w:rsidRPr="00F338ED" w:rsidRDefault="00AD5A3D" w:rsidP="00AD5A3D">
      <w:pPr>
        <w:rPr>
          <w:lang w:val="es-ES"/>
        </w:rPr>
      </w:pPr>
    </w:p>
    <w:p w14:paraId="0CE2EBB2" w14:textId="77777777" w:rsidR="00AD5A3D" w:rsidRPr="00F338ED" w:rsidRDefault="00000000" w:rsidP="000C0591">
      <w:pPr>
        <w:jc w:val="both"/>
        <w:rPr>
          <w:lang w:val="es-ES"/>
        </w:rPr>
      </w:pPr>
      <w:r w:rsidRPr="00F338ED">
        <w:rPr>
          <w:lang w:val="es-ES"/>
        </w:rPr>
        <w:t>Proyecto de investigación:</w:t>
      </w:r>
    </w:p>
    <w:p w14:paraId="740C0C52" w14:textId="54925565" w:rsidR="00E1707C" w:rsidRPr="00F338ED" w:rsidRDefault="00000000" w:rsidP="000C0591">
      <w:pPr>
        <w:jc w:val="both"/>
        <w:rPr>
          <w:lang w:val="es-ES"/>
        </w:rPr>
      </w:pPr>
      <w:r w:rsidRPr="00F338ED">
        <w:rPr>
          <w:b/>
          <w:bCs/>
          <w:sz w:val="28"/>
          <w:szCs w:val="28"/>
          <w:lang w:val="es-ES"/>
        </w:rPr>
        <w:t>Aplicaciones de la Inteligencia Artificial en la consulta de ginecología oncológica: revisión de la literatura y propuesta de un modelo piloto.</w:t>
      </w:r>
    </w:p>
    <w:p w14:paraId="0D41ACF7" w14:textId="77777777" w:rsidR="00E1707C" w:rsidRPr="00F338ED" w:rsidRDefault="00000000" w:rsidP="000C0591">
      <w:pPr>
        <w:jc w:val="both"/>
        <w:rPr>
          <w:lang w:val="es-ES"/>
        </w:rPr>
      </w:pPr>
      <w:r w:rsidRPr="00F338ED">
        <w:rPr>
          <w:i/>
          <w:iCs/>
          <w:lang w:val="es-ES"/>
        </w:rPr>
        <w:t>Investigador Principal:</w:t>
      </w:r>
      <w:r w:rsidRPr="00F338ED">
        <w:rPr>
          <w:lang w:val="es-ES"/>
        </w:rPr>
        <w:t xml:space="preserve"> Mikel Gorostidi Pulgar</w:t>
      </w:r>
    </w:p>
    <w:p w14:paraId="2B9526EB" w14:textId="77777777" w:rsidR="00E1707C" w:rsidRPr="00F338ED" w:rsidRDefault="00000000" w:rsidP="000C0591">
      <w:pPr>
        <w:jc w:val="both"/>
        <w:rPr>
          <w:lang w:val="es-ES"/>
        </w:rPr>
      </w:pPr>
      <w:r w:rsidRPr="00F338ED">
        <w:rPr>
          <w:i/>
          <w:iCs/>
          <w:lang w:val="es-ES"/>
        </w:rPr>
        <w:t>Investigadores Colaboradores:</w:t>
      </w:r>
      <w:r w:rsidRPr="00F338ED">
        <w:rPr>
          <w:lang w:val="es-ES"/>
        </w:rPr>
        <w:t xml:space="preserve"> Rubén Ruiz, Ibon Jaunarena, Juan </w:t>
      </w:r>
      <w:proofErr w:type="spellStart"/>
      <w:r w:rsidRPr="00F338ED">
        <w:rPr>
          <w:lang w:val="es-ES"/>
        </w:rPr>
        <w:t>Céspedes</w:t>
      </w:r>
      <w:proofErr w:type="spellEnd"/>
      <w:r w:rsidRPr="00F338ED">
        <w:rPr>
          <w:lang w:val="es-ES"/>
        </w:rPr>
        <w:t xml:space="preserve">, Nabil </w:t>
      </w:r>
      <w:proofErr w:type="spellStart"/>
      <w:r w:rsidRPr="00F338ED">
        <w:rPr>
          <w:lang w:val="es-ES"/>
        </w:rPr>
        <w:t>Manzour</w:t>
      </w:r>
      <w:proofErr w:type="spellEnd"/>
      <w:r w:rsidRPr="00F338ED">
        <w:rPr>
          <w:lang w:val="es-ES"/>
        </w:rPr>
        <w:t xml:space="preserve">, Mar Rubio, Paloma Cobas, </w:t>
      </w:r>
      <w:proofErr w:type="spellStart"/>
      <w:r w:rsidRPr="00F338ED">
        <w:rPr>
          <w:lang w:val="es-ES"/>
        </w:rPr>
        <w:t>Arantzazu</w:t>
      </w:r>
      <w:proofErr w:type="spellEnd"/>
      <w:r w:rsidRPr="00F338ED">
        <w:rPr>
          <w:lang w:val="es-ES"/>
        </w:rPr>
        <w:t xml:space="preserve"> </w:t>
      </w:r>
      <w:proofErr w:type="spellStart"/>
      <w:r w:rsidRPr="00F338ED">
        <w:rPr>
          <w:lang w:val="es-ES"/>
        </w:rPr>
        <w:t>Lekuona</w:t>
      </w:r>
      <w:proofErr w:type="spellEnd"/>
      <w:r w:rsidRPr="00F338ED">
        <w:rPr>
          <w:lang w:val="es-ES"/>
        </w:rPr>
        <w:t>, Olaia Azurmendi</w:t>
      </w:r>
    </w:p>
    <w:p w14:paraId="1402DF23" w14:textId="77777777" w:rsidR="00E1707C" w:rsidRPr="00F338ED" w:rsidRDefault="00000000" w:rsidP="000C0591">
      <w:pPr>
        <w:jc w:val="both"/>
        <w:rPr>
          <w:lang w:val="es-ES"/>
        </w:rPr>
      </w:pPr>
      <w:r w:rsidRPr="00F338ED">
        <w:rPr>
          <w:lang w:val="es-ES"/>
        </w:rPr>
        <w:t>Organismo: Servicio de Ginecología Oncológica (</w:t>
      </w:r>
      <w:proofErr w:type="spellStart"/>
      <w:r w:rsidRPr="00F338ED">
        <w:rPr>
          <w:lang w:val="es-ES"/>
        </w:rPr>
        <w:t>GINON</w:t>
      </w:r>
      <w:proofErr w:type="spellEnd"/>
      <w:r w:rsidRPr="00F338ED">
        <w:rPr>
          <w:lang w:val="es-ES"/>
        </w:rPr>
        <w:t>)</w:t>
      </w:r>
    </w:p>
    <w:p w14:paraId="53E44261" w14:textId="77777777" w:rsidR="00E1707C" w:rsidRPr="00F338ED" w:rsidRDefault="00000000" w:rsidP="000C0591">
      <w:pPr>
        <w:pStyle w:val="Ttulo2"/>
        <w:jc w:val="both"/>
        <w:rPr>
          <w:lang w:val="es-ES"/>
        </w:rPr>
      </w:pPr>
      <w:r w:rsidRPr="00F338ED">
        <w:rPr>
          <w:lang w:val="es-ES"/>
        </w:rPr>
        <w:t>INFORMACIÓN PARA LA PACIENTE</w:t>
      </w:r>
    </w:p>
    <w:p w14:paraId="76D37773" w14:textId="4C2DCDF9" w:rsidR="00E1707C" w:rsidRPr="00F338ED" w:rsidRDefault="00000000" w:rsidP="00F338ED">
      <w:pPr>
        <w:spacing w:before="240"/>
        <w:jc w:val="both"/>
        <w:rPr>
          <w:lang w:val="es-ES"/>
        </w:rPr>
      </w:pPr>
      <w:r w:rsidRPr="00F338ED">
        <w:rPr>
          <w:lang w:val="es-ES"/>
        </w:rPr>
        <w:t xml:space="preserve">Le invitamos a participar en un estudio de investigación que tiene como objetivo evaluar el impacto del uso de un </w:t>
      </w:r>
      <w:proofErr w:type="spellStart"/>
      <w:r w:rsidRPr="00F338ED">
        <w:rPr>
          <w:lang w:val="es-ES"/>
        </w:rPr>
        <w:t>chatbot</w:t>
      </w:r>
      <w:proofErr w:type="spellEnd"/>
      <w:r w:rsidRPr="00F338ED">
        <w:rPr>
          <w:lang w:val="es-ES"/>
        </w:rPr>
        <w:t xml:space="preserve"> de Inteligencia Artificial (IA) en la información y</w:t>
      </w:r>
      <w:r w:rsidR="000C0591" w:rsidRPr="00F338ED">
        <w:rPr>
          <w:lang w:val="es-ES"/>
        </w:rPr>
        <w:t xml:space="preserve"> </w:t>
      </w:r>
      <w:r w:rsidRPr="00F338ED">
        <w:rPr>
          <w:lang w:val="es-ES"/>
        </w:rPr>
        <w:t>acompañamiento que reciben las pacientes que van a ser intervenidas quirúrgicamente en el Servicio de Ginecología Oncológica.</w:t>
      </w:r>
    </w:p>
    <w:p w14:paraId="5C092ABB" w14:textId="77777777" w:rsidR="000C0591" w:rsidRPr="00F338ED" w:rsidRDefault="00000000" w:rsidP="000C0591">
      <w:pPr>
        <w:jc w:val="both"/>
        <w:rPr>
          <w:lang w:val="es-ES"/>
        </w:rPr>
      </w:pPr>
      <w:r w:rsidRPr="00F338ED">
        <w:rPr>
          <w:lang w:val="es-ES"/>
        </w:rPr>
        <w:t>El estudio pretende comparar dos formas de proporcionar la información preoperatoria:</w:t>
      </w:r>
      <w:r w:rsidRPr="00F338ED">
        <w:rPr>
          <w:lang w:val="es-ES"/>
        </w:rPr>
        <w:br/>
        <w:t>1. Información convencional: hoja informativa impresa y explicación verbal por el equipo médico o de enfermería.</w:t>
      </w:r>
    </w:p>
    <w:p w14:paraId="299A6C6B" w14:textId="08DE87B7" w:rsidR="00E1707C" w:rsidRPr="00F338ED" w:rsidRDefault="00000000" w:rsidP="000C0591">
      <w:pPr>
        <w:jc w:val="both"/>
        <w:rPr>
          <w:lang w:val="es-ES"/>
        </w:rPr>
      </w:pPr>
      <w:r w:rsidRPr="00F338ED">
        <w:rPr>
          <w:lang w:val="es-ES"/>
        </w:rPr>
        <w:t xml:space="preserve">2. Información con apoyo del </w:t>
      </w:r>
      <w:proofErr w:type="spellStart"/>
      <w:r w:rsidRPr="00F338ED">
        <w:rPr>
          <w:lang w:val="es-ES"/>
        </w:rPr>
        <w:t>chatbot</w:t>
      </w:r>
      <w:proofErr w:type="spellEnd"/>
      <w:r w:rsidRPr="00F338ED">
        <w:rPr>
          <w:lang w:val="es-ES"/>
        </w:rPr>
        <w:t>: además de la información convencional, acceso a una herramienta digital (</w:t>
      </w:r>
      <w:proofErr w:type="spellStart"/>
      <w:r w:rsidRPr="00F338ED">
        <w:rPr>
          <w:lang w:val="es-ES"/>
        </w:rPr>
        <w:t>chatbot</w:t>
      </w:r>
      <w:proofErr w:type="spellEnd"/>
      <w:r w:rsidRPr="00F338ED">
        <w:rPr>
          <w:lang w:val="es-ES"/>
        </w:rPr>
        <w:t>) que ofrece respuestas inmediatas a preguntas frecuentes, recordatorios y acompañamiento emocional antes de la cirugía.</w:t>
      </w:r>
    </w:p>
    <w:p w14:paraId="243DFF18" w14:textId="77777777" w:rsidR="00E1707C" w:rsidRPr="00F338ED" w:rsidRDefault="00000000" w:rsidP="000C0591">
      <w:pPr>
        <w:jc w:val="both"/>
        <w:rPr>
          <w:lang w:val="es-ES"/>
        </w:rPr>
      </w:pPr>
      <w:r w:rsidRPr="00F338ED">
        <w:rPr>
          <w:lang w:val="es-ES"/>
        </w:rPr>
        <w:t xml:space="preserve">El propósito es conocer si el uso del </w:t>
      </w:r>
      <w:proofErr w:type="spellStart"/>
      <w:r w:rsidRPr="00F338ED">
        <w:rPr>
          <w:lang w:val="es-ES"/>
        </w:rPr>
        <w:t>chatbot</w:t>
      </w:r>
      <w:proofErr w:type="spellEnd"/>
      <w:r w:rsidRPr="00F338ED">
        <w:rPr>
          <w:lang w:val="es-ES"/>
        </w:rPr>
        <w:t xml:space="preserve"> mejora la satisfacción, disminuye la ansiedad preoperatoria, favorece la comprensión de las indicaciones médicas y reduce las incidencias o llamadas telefónicas relacionadas con la preparación quirúrgica.</w:t>
      </w:r>
    </w:p>
    <w:p w14:paraId="3F673E00" w14:textId="77777777" w:rsidR="000C0591" w:rsidRPr="00F338ED" w:rsidRDefault="000C0591" w:rsidP="000C0591">
      <w:pPr>
        <w:pStyle w:val="Ttulo3"/>
        <w:rPr>
          <w:color w:val="000000"/>
          <w:lang w:val="es-ES"/>
        </w:rPr>
      </w:pPr>
      <w:r w:rsidRPr="00F338ED">
        <w:rPr>
          <w:color w:val="000000"/>
          <w:lang w:val="es-ES"/>
        </w:rPr>
        <w:t xml:space="preserve">¿Qué es un </w:t>
      </w:r>
      <w:proofErr w:type="spellStart"/>
      <w:r w:rsidRPr="00F338ED">
        <w:rPr>
          <w:color w:val="000000"/>
          <w:lang w:val="es-ES"/>
        </w:rPr>
        <w:t>chatbot</w:t>
      </w:r>
      <w:proofErr w:type="spellEnd"/>
      <w:r w:rsidRPr="00F338ED">
        <w:rPr>
          <w:color w:val="000000"/>
          <w:lang w:val="es-ES"/>
        </w:rPr>
        <w:t>?</w:t>
      </w:r>
    </w:p>
    <w:p w14:paraId="76C2556C" w14:textId="77777777" w:rsidR="000C0591" w:rsidRDefault="000C0591" w:rsidP="000C0591">
      <w:pPr>
        <w:pStyle w:val="NormalWeb"/>
        <w:rPr>
          <w:color w:val="000000"/>
        </w:rPr>
      </w:pPr>
      <w:r>
        <w:rPr>
          <w:color w:val="000000"/>
        </w:rPr>
        <w:t>Un</w:t>
      </w:r>
      <w:r>
        <w:rPr>
          <w:rStyle w:val="apple-converted-space"/>
          <w:color w:val="000000"/>
        </w:rPr>
        <w:t> </w:t>
      </w:r>
      <w:proofErr w:type="spellStart"/>
      <w:r>
        <w:rPr>
          <w:rStyle w:val="Textoennegrita"/>
          <w:color w:val="000000"/>
        </w:rPr>
        <w:t>chatbot</w:t>
      </w:r>
      <w:proofErr w:type="spellEnd"/>
      <w:r>
        <w:rPr>
          <w:rStyle w:val="apple-converted-space"/>
          <w:color w:val="000000"/>
        </w:rPr>
        <w:t> </w:t>
      </w:r>
      <w:r>
        <w:rPr>
          <w:color w:val="000000"/>
        </w:rPr>
        <w:t>es una herramienta digital que permite</w:t>
      </w:r>
      <w:r>
        <w:rPr>
          <w:rStyle w:val="apple-converted-space"/>
          <w:color w:val="000000"/>
        </w:rPr>
        <w:t> </w:t>
      </w:r>
      <w:r>
        <w:rPr>
          <w:rStyle w:val="Textoennegrita"/>
          <w:color w:val="000000"/>
        </w:rPr>
        <w:t>conversar con un sistema informático como si fuera un asistente virtual</w:t>
      </w:r>
      <w:r>
        <w:rPr>
          <w:color w:val="000000"/>
        </w:rPr>
        <w:t>.</w:t>
      </w:r>
      <w:r>
        <w:rPr>
          <w:color w:val="000000"/>
        </w:rPr>
        <w:br/>
        <w:t>Funciona mediante mensajes de texto, de forma similar a una conversación por WhatsApp o una página web.</w:t>
      </w:r>
    </w:p>
    <w:p w14:paraId="199A156A" w14:textId="77777777" w:rsidR="00F338ED" w:rsidRDefault="00F338ED" w:rsidP="000C0591">
      <w:pPr>
        <w:pStyle w:val="NormalWeb"/>
        <w:rPr>
          <w:color w:val="000000"/>
        </w:rPr>
      </w:pPr>
    </w:p>
    <w:p w14:paraId="1853FEC2" w14:textId="5DE4478F" w:rsidR="000C0591" w:rsidRDefault="000C0591" w:rsidP="000C0591">
      <w:pPr>
        <w:pStyle w:val="NormalWeb"/>
        <w:rPr>
          <w:color w:val="000000"/>
        </w:rPr>
      </w:pPr>
      <w:r>
        <w:rPr>
          <w:color w:val="000000"/>
        </w:rPr>
        <w:lastRenderedPageBreak/>
        <w:t xml:space="preserve">En este estudio, el </w:t>
      </w:r>
      <w:proofErr w:type="spellStart"/>
      <w:r>
        <w:rPr>
          <w:color w:val="000000"/>
        </w:rPr>
        <w:t>chatbot</w:t>
      </w:r>
      <w:proofErr w:type="spellEnd"/>
      <w:r>
        <w:rPr>
          <w:color w:val="000000"/>
        </w:rPr>
        <w:t xml:space="preserve"> ha sido diseñado específicamente para</w:t>
      </w:r>
      <w:r>
        <w:rPr>
          <w:rStyle w:val="apple-converted-space"/>
          <w:color w:val="000000"/>
        </w:rPr>
        <w:t> </w:t>
      </w:r>
      <w:r>
        <w:rPr>
          <w:rStyle w:val="Textoennegrita"/>
          <w:color w:val="000000"/>
        </w:rPr>
        <w:t>acompañar a las pacientes antes de su cirugía ginecológica</w:t>
      </w:r>
      <w:r>
        <w:rPr>
          <w:color w:val="000000"/>
        </w:rPr>
        <w:t>, ayudándoles a:</w:t>
      </w:r>
    </w:p>
    <w:p w14:paraId="696108F4" w14:textId="77777777" w:rsidR="000C0591" w:rsidRDefault="000C0591" w:rsidP="000C0591">
      <w:pPr>
        <w:pStyle w:val="NormalWeb"/>
        <w:numPr>
          <w:ilvl w:val="0"/>
          <w:numId w:val="10"/>
        </w:numPr>
        <w:rPr>
          <w:color w:val="000000"/>
        </w:rPr>
      </w:pPr>
      <w:r>
        <w:rPr>
          <w:color w:val="000000"/>
        </w:rPr>
        <w:t>Resolver dudas frecuentes sobre la preparación antes y después de la operación.</w:t>
      </w:r>
    </w:p>
    <w:p w14:paraId="4AA1667C" w14:textId="77777777" w:rsidR="000C0591" w:rsidRDefault="000C0591" w:rsidP="000C0591">
      <w:pPr>
        <w:pStyle w:val="NormalWeb"/>
        <w:numPr>
          <w:ilvl w:val="0"/>
          <w:numId w:val="10"/>
        </w:numPr>
        <w:rPr>
          <w:color w:val="000000"/>
        </w:rPr>
      </w:pPr>
      <w:r>
        <w:rPr>
          <w:color w:val="000000"/>
        </w:rPr>
        <w:t>Recordar instrucciones importantes (ayuno, medicamentos, etc.).</w:t>
      </w:r>
    </w:p>
    <w:p w14:paraId="2CE587D4" w14:textId="77777777" w:rsidR="000C0591" w:rsidRDefault="000C0591" w:rsidP="000C0591">
      <w:pPr>
        <w:pStyle w:val="NormalWeb"/>
        <w:numPr>
          <w:ilvl w:val="0"/>
          <w:numId w:val="10"/>
        </w:numPr>
        <w:rPr>
          <w:color w:val="000000"/>
        </w:rPr>
      </w:pPr>
      <w:r>
        <w:rPr>
          <w:color w:val="000000"/>
        </w:rPr>
        <w:t>Ofrecer apoyo e información fiable, disponible las 24 horas del día.</w:t>
      </w:r>
    </w:p>
    <w:p w14:paraId="7C988F40" w14:textId="77777777" w:rsidR="000C0591" w:rsidRDefault="000C0591" w:rsidP="000C0591">
      <w:pPr>
        <w:pStyle w:val="NormalWeb"/>
        <w:rPr>
          <w:color w:val="000000"/>
        </w:rPr>
      </w:pPr>
      <w:r>
        <w:rPr>
          <w:color w:val="000000"/>
        </w:rPr>
        <w:t xml:space="preserve">El </w:t>
      </w:r>
      <w:proofErr w:type="spellStart"/>
      <w:r>
        <w:rPr>
          <w:color w:val="000000"/>
        </w:rPr>
        <w:t>chatbot</w:t>
      </w:r>
      <w:proofErr w:type="spellEnd"/>
      <w:r>
        <w:rPr>
          <w:rStyle w:val="apple-converted-space"/>
          <w:color w:val="000000"/>
        </w:rPr>
        <w:t> </w:t>
      </w:r>
      <w:r>
        <w:rPr>
          <w:rStyle w:val="Textoennegrita"/>
          <w:color w:val="000000"/>
        </w:rPr>
        <w:t>no sustituye al equipo médico o de enfermería</w:t>
      </w:r>
      <w:r>
        <w:rPr>
          <w:color w:val="000000"/>
        </w:rPr>
        <w:t>, sino que</w:t>
      </w:r>
      <w:r>
        <w:rPr>
          <w:rStyle w:val="apple-converted-space"/>
          <w:color w:val="000000"/>
        </w:rPr>
        <w:t> </w:t>
      </w:r>
      <w:r>
        <w:rPr>
          <w:rStyle w:val="Textoennegrita"/>
          <w:color w:val="000000"/>
        </w:rPr>
        <w:t>complementa la información</w:t>
      </w:r>
      <w:r>
        <w:rPr>
          <w:rStyle w:val="apple-converted-space"/>
          <w:color w:val="000000"/>
        </w:rPr>
        <w:t> </w:t>
      </w:r>
      <w:r>
        <w:rPr>
          <w:color w:val="000000"/>
        </w:rPr>
        <w:t>que ya recibe durante la consulta.</w:t>
      </w:r>
      <w:r>
        <w:rPr>
          <w:color w:val="000000"/>
        </w:rPr>
        <w:br/>
        <w:t xml:space="preserve">Si el </w:t>
      </w:r>
      <w:proofErr w:type="spellStart"/>
      <w:r>
        <w:rPr>
          <w:color w:val="000000"/>
        </w:rPr>
        <w:t>chatbot</w:t>
      </w:r>
      <w:proofErr w:type="spellEnd"/>
      <w:r>
        <w:rPr>
          <w:color w:val="000000"/>
        </w:rPr>
        <w:t xml:space="preserve"> no puede resolver una duda o detecta un mensaje relacionado con una posible urgencia, la paciente será redirigida al personal sanitario o al servicio de urgencias correspondiente.</w:t>
      </w:r>
    </w:p>
    <w:p w14:paraId="796FF45D" w14:textId="77777777" w:rsidR="00E1707C" w:rsidRPr="00F338ED" w:rsidRDefault="00000000" w:rsidP="000C0591">
      <w:pPr>
        <w:pStyle w:val="Ttulo2"/>
        <w:jc w:val="both"/>
        <w:rPr>
          <w:lang w:val="es-ES"/>
        </w:rPr>
      </w:pPr>
      <w:r w:rsidRPr="00F338ED">
        <w:rPr>
          <w:lang w:val="es-ES"/>
        </w:rPr>
        <w:t>PROCEDIMIENTO</w:t>
      </w:r>
    </w:p>
    <w:p w14:paraId="56FE79E9" w14:textId="77777777" w:rsidR="00E1707C" w:rsidRPr="00F338ED" w:rsidRDefault="00000000" w:rsidP="000C0591">
      <w:pPr>
        <w:jc w:val="both"/>
        <w:rPr>
          <w:lang w:val="es-ES"/>
        </w:rPr>
      </w:pPr>
      <w:r w:rsidRPr="00F338ED">
        <w:rPr>
          <w:lang w:val="es-ES"/>
        </w:rPr>
        <w:t xml:space="preserve">Si acepta participar, se le asignará de manera aleatoria (por semanas) a uno de los dos grupos: grupo control (información convencional) o grupo intervención (información + </w:t>
      </w:r>
      <w:proofErr w:type="spellStart"/>
      <w:r w:rsidRPr="00F338ED">
        <w:rPr>
          <w:lang w:val="es-ES"/>
        </w:rPr>
        <w:t>chatbot</w:t>
      </w:r>
      <w:proofErr w:type="spellEnd"/>
      <w:r w:rsidRPr="00F338ED">
        <w:rPr>
          <w:lang w:val="es-ES"/>
        </w:rPr>
        <w:t>). Desde la programación de su cirugía hasta el día del ingreso se registrarán datos relacionados con el cumplimiento de las indicaciones preoperatorias, llamadas o incidencias, así como su nivel de satisfacción y ansiedad mediante cuestionarios breves.</w:t>
      </w:r>
    </w:p>
    <w:p w14:paraId="7B97CFA9" w14:textId="77777777" w:rsidR="00E1707C" w:rsidRPr="00F338ED" w:rsidRDefault="00000000" w:rsidP="000C0591">
      <w:pPr>
        <w:jc w:val="both"/>
        <w:rPr>
          <w:lang w:val="es-ES"/>
        </w:rPr>
      </w:pPr>
      <w:r w:rsidRPr="00F338ED">
        <w:rPr>
          <w:lang w:val="es-ES"/>
        </w:rPr>
        <w:t xml:space="preserve">En ningún caso el </w:t>
      </w:r>
      <w:proofErr w:type="spellStart"/>
      <w:r w:rsidRPr="00F338ED">
        <w:rPr>
          <w:lang w:val="es-ES"/>
        </w:rPr>
        <w:t>chatbot</w:t>
      </w:r>
      <w:proofErr w:type="spellEnd"/>
      <w:r w:rsidRPr="00F338ED">
        <w:rPr>
          <w:lang w:val="es-ES"/>
        </w:rPr>
        <w:t xml:space="preserve"> sustituye la atención médica ni las indicaciones del equipo de </w:t>
      </w:r>
      <w:proofErr w:type="spellStart"/>
      <w:r w:rsidRPr="00F338ED">
        <w:rPr>
          <w:lang w:val="es-ES"/>
        </w:rPr>
        <w:t>GINON</w:t>
      </w:r>
      <w:proofErr w:type="spellEnd"/>
      <w:r w:rsidRPr="00F338ED">
        <w:rPr>
          <w:lang w:val="es-ES"/>
        </w:rPr>
        <w:t xml:space="preserve">. En caso de duda o urgencia médica, deberá contactar directamente con el servicio de enfermería o a través del número de incidencias: 943 00 70 00 (Incidencias </w:t>
      </w:r>
      <w:proofErr w:type="spellStart"/>
      <w:r w:rsidRPr="00F338ED">
        <w:rPr>
          <w:lang w:val="es-ES"/>
        </w:rPr>
        <w:t>GINON</w:t>
      </w:r>
      <w:proofErr w:type="spellEnd"/>
      <w:r w:rsidRPr="00F338ED">
        <w:rPr>
          <w:lang w:val="es-ES"/>
        </w:rPr>
        <w:t>).</w:t>
      </w:r>
    </w:p>
    <w:p w14:paraId="0A067571" w14:textId="77777777" w:rsidR="00E1707C" w:rsidRPr="00F338ED" w:rsidRDefault="00000000" w:rsidP="000C0591">
      <w:pPr>
        <w:pStyle w:val="Ttulo2"/>
        <w:jc w:val="both"/>
        <w:rPr>
          <w:lang w:val="es-ES"/>
        </w:rPr>
      </w:pPr>
      <w:r w:rsidRPr="00F338ED">
        <w:rPr>
          <w:lang w:val="es-ES"/>
        </w:rPr>
        <w:t>CONFIDENCIALIDAD DE LOS DATOS</w:t>
      </w:r>
    </w:p>
    <w:p w14:paraId="34D42ADF" w14:textId="77777777" w:rsidR="00E1707C" w:rsidRPr="00F338ED" w:rsidRDefault="00000000" w:rsidP="000C0591">
      <w:pPr>
        <w:jc w:val="both"/>
        <w:rPr>
          <w:lang w:val="es-ES"/>
        </w:rPr>
      </w:pPr>
      <w:r w:rsidRPr="00F338ED">
        <w:rPr>
          <w:lang w:val="es-ES"/>
        </w:rPr>
        <w:t>Todos los datos recogidos se tratarán de manera anónima y confidencial, de acuerdo con la Ley Orgánica 3/2018 de Protección de Datos Personales y el Reglamento (UE) 2016/679 (</w:t>
      </w:r>
      <w:proofErr w:type="spellStart"/>
      <w:r w:rsidRPr="00F338ED">
        <w:rPr>
          <w:lang w:val="es-ES"/>
        </w:rPr>
        <w:t>RGPD</w:t>
      </w:r>
      <w:proofErr w:type="spellEnd"/>
      <w:r w:rsidRPr="00F338ED">
        <w:rPr>
          <w:lang w:val="es-ES"/>
        </w:rPr>
        <w:t>). A cada paciente se le asignará un número de código, y solo el investigador principal conocerá la correspondencia entre este número y su historia clínica. Ningún dato personal (nombre, apellidos, DNI, etc.) se publicará o comunicará fuera del equipo investigador.</w:t>
      </w:r>
    </w:p>
    <w:p w14:paraId="4A7D770A" w14:textId="77777777" w:rsidR="00E1707C" w:rsidRPr="00F338ED" w:rsidRDefault="00000000" w:rsidP="000C0591">
      <w:pPr>
        <w:pStyle w:val="Ttulo2"/>
        <w:jc w:val="both"/>
        <w:rPr>
          <w:lang w:val="es-ES"/>
        </w:rPr>
      </w:pPr>
      <w:r w:rsidRPr="00F338ED">
        <w:rPr>
          <w:lang w:val="es-ES"/>
        </w:rPr>
        <w:t>DERECHOS DE LA PACIENTE</w:t>
      </w:r>
    </w:p>
    <w:p w14:paraId="4A4CA628" w14:textId="77777777" w:rsidR="00E1707C" w:rsidRPr="00F338ED" w:rsidRDefault="00000000" w:rsidP="000C0591">
      <w:pPr>
        <w:jc w:val="both"/>
        <w:rPr>
          <w:lang w:val="es-ES"/>
        </w:rPr>
      </w:pPr>
      <w:r w:rsidRPr="00F338ED">
        <w:rPr>
          <w:lang w:val="es-ES"/>
        </w:rPr>
        <w:t>La participación en este estudio es totalmente voluntaria. Puede retirar su consentimiento en cualquier momento, sin necesidad de justificar su decisión y sin que esto afecte a la calidad de su atención médica. No se prevén riesgos adicionales para su salud ni interferencias con el tratamiento médico habitual. Este estudio no tiene compensación económica ni supone gasto alguno para usted.</w:t>
      </w:r>
    </w:p>
    <w:p w14:paraId="798F191B" w14:textId="77777777" w:rsidR="00E1707C" w:rsidRPr="00F338ED" w:rsidRDefault="00000000" w:rsidP="000C0591">
      <w:pPr>
        <w:pStyle w:val="Ttulo2"/>
        <w:jc w:val="both"/>
        <w:rPr>
          <w:lang w:val="es-ES"/>
        </w:rPr>
      </w:pPr>
      <w:r w:rsidRPr="00F338ED">
        <w:rPr>
          <w:lang w:val="es-ES"/>
        </w:rPr>
        <w:t>CONTACTO</w:t>
      </w:r>
    </w:p>
    <w:p w14:paraId="4EE436C6" w14:textId="77777777" w:rsidR="000C0591" w:rsidRPr="00F338ED" w:rsidRDefault="00000000" w:rsidP="000C0591">
      <w:pPr>
        <w:jc w:val="both"/>
        <w:rPr>
          <w:lang w:val="es-ES"/>
        </w:rPr>
      </w:pPr>
      <w:r w:rsidRPr="00F338ED">
        <w:rPr>
          <w:lang w:val="es-ES"/>
        </w:rPr>
        <w:t>Si tiene preguntas o desea más información, puede ponerse en contacto con el investigador principal:</w:t>
      </w:r>
      <w:r w:rsidRPr="00F338ED">
        <w:rPr>
          <w:lang w:val="es-ES"/>
        </w:rPr>
        <w:br/>
        <w:t>Dr. Mikel Gorostidi Pulgar – Servicio de Ginecología Oncológica (</w:t>
      </w:r>
      <w:proofErr w:type="spellStart"/>
      <w:r w:rsidRPr="00F338ED">
        <w:rPr>
          <w:lang w:val="es-ES"/>
        </w:rPr>
        <w:t>GINON</w:t>
      </w:r>
      <w:proofErr w:type="spellEnd"/>
      <w:r w:rsidRPr="00F338ED">
        <w:rPr>
          <w:lang w:val="es-ES"/>
        </w:rPr>
        <w:t>)</w:t>
      </w:r>
    </w:p>
    <w:p w14:paraId="01C31314" w14:textId="164D86E9" w:rsidR="00E1707C" w:rsidRPr="00F338ED" w:rsidRDefault="00000000" w:rsidP="000C0591">
      <w:pPr>
        <w:jc w:val="both"/>
        <w:rPr>
          <w:lang w:val="es-ES"/>
        </w:rPr>
      </w:pPr>
      <w:r w:rsidRPr="00F338ED">
        <w:rPr>
          <w:lang w:val="es-ES"/>
        </w:rPr>
        <w:t xml:space="preserve">Teléfono: </w:t>
      </w:r>
      <w:r w:rsidR="000C0591" w:rsidRPr="00F338ED">
        <w:rPr>
          <w:lang w:val="es-ES"/>
        </w:rPr>
        <w:t xml:space="preserve">943-007000, </w:t>
      </w:r>
      <w:proofErr w:type="spellStart"/>
      <w:r w:rsidR="000C0591" w:rsidRPr="00F338ED">
        <w:rPr>
          <w:lang w:val="es-ES"/>
        </w:rPr>
        <w:t>extension</w:t>
      </w:r>
      <w:proofErr w:type="spellEnd"/>
      <w:r w:rsidR="000C0591" w:rsidRPr="00F338ED">
        <w:rPr>
          <w:lang w:val="es-ES"/>
        </w:rPr>
        <w:t xml:space="preserve"> 83-2445 (Consulta de </w:t>
      </w:r>
      <w:proofErr w:type="spellStart"/>
      <w:r w:rsidR="000C0591" w:rsidRPr="00F338ED">
        <w:rPr>
          <w:lang w:val="es-ES"/>
        </w:rPr>
        <w:t>Ginecologia</w:t>
      </w:r>
      <w:proofErr w:type="spellEnd"/>
      <w:r w:rsidR="000C0591" w:rsidRPr="00F338ED">
        <w:rPr>
          <w:lang w:val="es-ES"/>
        </w:rPr>
        <w:t xml:space="preserve"> Oncológica)</w:t>
      </w:r>
    </w:p>
    <w:p w14:paraId="33BF99E4" w14:textId="77777777" w:rsidR="00E1707C" w:rsidRPr="00F338ED" w:rsidRDefault="00000000" w:rsidP="000C0591">
      <w:pPr>
        <w:pStyle w:val="Ttulo2"/>
        <w:jc w:val="both"/>
        <w:rPr>
          <w:lang w:val="es-ES"/>
        </w:rPr>
      </w:pPr>
      <w:r w:rsidRPr="00F338ED">
        <w:rPr>
          <w:lang w:val="es-ES"/>
        </w:rPr>
        <w:lastRenderedPageBreak/>
        <w:t>DECLARACIÓN DE CONSENTIMIENTO</w:t>
      </w:r>
    </w:p>
    <w:p w14:paraId="3A02E9A6" w14:textId="77777777" w:rsidR="00F338ED" w:rsidRDefault="00F338ED" w:rsidP="00F338ED">
      <w:pPr>
        <w:spacing w:after="0"/>
        <w:jc w:val="both"/>
        <w:rPr>
          <w:lang w:val="es-ES"/>
        </w:rPr>
      </w:pPr>
    </w:p>
    <w:p w14:paraId="59E5DBB9" w14:textId="47343C87" w:rsidR="000C0591" w:rsidRPr="00F338ED" w:rsidRDefault="00000000" w:rsidP="000C0591">
      <w:pPr>
        <w:jc w:val="both"/>
        <w:rPr>
          <w:lang w:val="es-ES"/>
        </w:rPr>
      </w:pPr>
      <w:r w:rsidRPr="00F338ED">
        <w:rPr>
          <w:lang w:val="es-ES"/>
        </w:rPr>
        <w:t>Yo, (nombre y apellidos): ________________________________________________</w:t>
      </w:r>
    </w:p>
    <w:p w14:paraId="63FD3146" w14:textId="77777777" w:rsidR="00F338ED" w:rsidRDefault="00000000" w:rsidP="000C0591">
      <w:pPr>
        <w:pStyle w:val="Prrafodelista"/>
        <w:numPr>
          <w:ilvl w:val="0"/>
          <w:numId w:val="10"/>
        </w:numPr>
        <w:jc w:val="both"/>
        <w:rPr>
          <w:lang w:val="es-ES"/>
        </w:rPr>
      </w:pPr>
      <w:r w:rsidRPr="00F338ED">
        <w:rPr>
          <w:lang w:val="es-ES"/>
        </w:rPr>
        <w:t>He leído la hoja de información que se me ha entregado.</w:t>
      </w:r>
    </w:p>
    <w:p w14:paraId="7D243F50" w14:textId="77777777" w:rsidR="00F338ED" w:rsidRDefault="00000000" w:rsidP="000C0591">
      <w:pPr>
        <w:pStyle w:val="Prrafodelista"/>
        <w:numPr>
          <w:ilvl w:val="0"/>
          <w:numId w:val="10"/>
        </w:numPr>
        <w:jc w:val="both"/>
        <w:rPr>
          <w:lang w:val="es-ES"/>
        </w:rPr>
      </w:pPr>
      <w:r w:rsidRPr="00F338ED">
        <w:rPr>
          <w:lang w:val="es-ES"/>
        </w:rPr>
        <w:t>He podido hacer preguntas sobre el estudio y se me han resuelto satisfactoriamente.</w:t>
      </w:r>
    </w:p>
    <w:p w14:paraId="24BD6273" w14:textId="77777777" w:rsidR="00F338ED" w:rsidRDefault="00000000" w:rsidP="000C0591">
      <w:pPr>
        <w:pStyle w:val="Prrafodelista"/>
        <w:numPr>
          <w:ilvl w:val="0"/>
          <w:numId w:val="10"/>
        </w:numPr>
        <w:jc w:val="both"/>
        <w:rPr>
          <w:lang w:val="es-ES"/>
        </w:rPr>
      </w:pPr>
      <w:r w:rsidRPr="00F338ED">
        <w:rPr>
          <w:lang w:val="es-ES"/>
        </w:rPr>
        <w:t>Comprendo los objetivos, procedimientos, beneficios y posibles inconvenientes del estudio.</w:t>
      </w:r>
    </w:p>
    <w:p w14:paraId="47A0D193" w14:textId="3EE9A721" w:rsidR="000C0591" w:rsidRDefault="00000000" w:rsidP="000C0591">
      <w:pPr>
        <w:pStyle w:val="Prrafodelista"/>
        <w:numPr>
          <w:ilvl w:val="0"/>
          <w:numId w:val="10"/>
        </w:numPr>
        <w:jc w:val="both"/>
        <w:rPr>
          <w:lang w:val="es-ES"/>
        </w:rPr>
      </w:pPr>
      <w:r w:rsidRPr="00F338ED">
        <w:rPr>
          <w:lang w:val="es-ES"/>
        </w:rPr>
        <w:t>Comprendo que mi participación es voluntaria y que puedo retirar mi consentimiento:</w:t>
      </w:r>
    </w:p>
    <w:p w14:paraId="0D14F8F1" w14:textId="77777777" w:rsidR="00F338ED" w:rsidRDefault="00000000" w:rsidP="000C0591">
      <w:pPr>
        <w:pStyle w:val="Prrafodelista"/>
        <w:numPr>
          <w:ilvl w:val="1"/>
          <w:numId w:val="10"/>
        </w:numPr>
        <w:jc w:val="both"/>
        <w:rPr>
          <w:lang w:val="es-ES"/>
        </w:rPr>
      </w:pPr>
      <w:r w:rsidRPr="00F338ED">
        <w:rPr>
          <w:lang w:val="es-ES"/>
        </w:rPr>
        <w:t>En cualquier momento.</w:t>
      </w:r>
    </w:p>
    <w:p w14:paraId="1BD6E1E0" w14:textId="77777777" w:rsidR="00F338ED" w:rsidRDefault="00000000" w:rsidP="000C0591">
      <w:pPr>
        <w:pStyle w:val="Prrafodelista"/>
        <w:numPr>
          <w:ilvl w:val="1"/>
          <w:numId w:val="10"/>
        </w:numPr>
        <w:jc w:val="both"/>
        <w:rPr>
          <w:lang w:val="es-ES"/>
        </w:rPr>
      </w:pPr>
      <w:r w:rsidRPr="00F338ED">
        <w:rPr>
          <w:lang w:val="es-ES"/>
        </w:rPr>
        <w:t>Sin tener que dar explicaciones.</w:t>
      </w:r>
    </w:p>
    <w:p w14:paraId="587F9F70" w14:textId="636459D3" w:rsidR="00E1707C" w:rsidRPr="00F338ED" w:rsidRDefault="00000000" w:rsidP="000C0591">
      <w:pPr>
        <w:pStyle w:val="Prrafodelista"/>
        <w:numPr>
          <w:ilvl w:val="1"/>
          <w:numId w:val="10"/>
        </w:numPr>
        <w:jc w:val="both"/>
        <w:rPr>
          <w:lang w:val="es-ES"/>
        </w:rPr>
      </w:pPr>
      <w:r w:rsidRPr="00F338ED">
        <w:rPr>
          <w:lang w:val="es-ES"/>
        </w:rPr>
        <w:t>Sin que esto repercuta en mis cuidados médicos.</w:t>
      </w:r>
    </w:p>
    <w:p w14:paraId="321DB31B" w14:textId="77777777" w:rsidR="000C0591" w:rsidRPr="00F338ED" w:rsidRDefault="000C0591" w:rsidP="000C0591">
      <w:pPr>
        <w:jc w:val="both"/>
        <w:rPr>
          <w:lang w:val="es-ES"/>
        </w:rPr>
      </w:pPr>
    </w:p>
    <w:p w14:paraId="331473D7" w14:textId="3E468309" w:rsidR="00E1707C" w:rsidRPr="00F338ED" w:rsidRDefault="00000000" w:rsidP="000C0591">
      <w:pPr>
        <w:jc w:val="both"/>
        <w:rPr>
          <w:lang w:val="es-ES"/>
        </w:rPr>
      </w:pPr>
      <w:r w:rsidRPr="00F338ED">
        <w:rPr>
          <w:lang w:val="es-ES"/>
        </w:rPr>
        <w:t>Por todo ello, presto libremente mi conformidad para participar en el estudio.</w:t>
      </w:r>
    </w:p>
    <w:p w14:paraId="32ACC504" w14:textId="77777777" w:rsidR="00E1707C" w:rsidRPr="00F338ED" w:rsidRDefault="00000000" w:rsidP="000C0591">
      <w:pPr>
        <w:jc w:val="both"/>
        <w:rPr>
          <w:lang w:val="es-ES"/>
        </w:rPr>
      </w:pPr>
      <w:r w:rsidRPr="00F338ED">
        <w:rPr>
          <w:lang w:val="es-ES"/>
        </w:rPr>
        <w:br/>
        <w:t>Firma del Investigador:</w:t>
      </w:r>
      <w:r w:rsidRPr="00F338ED">
        <w:rPr>
          <w:lang w:val="es-ES"/>
        </w:rPr>
        <w:tab/>
      </w:r>
      <w:r w:rsidRPr="00F338ED">
        <w:rPr>
          <w:lang w:val="es-ES"/>
        </w:rPr>
        <w:tab/>
      </w:r>
      <w:r w:rsidRPr="00F338ED">
        <w:rPr>
          <w:lang w:val="es-ES"/>
        </w:rPr>
        <w:tab/>
        <w:t>Firma de la Paciente / Representante legal</w:t>
      </w:r>
    </w:p>
    <w:p w14:paraId="290EEFFD" w14:textId="77777777" w:rsidR="00E1707C" w:rsidRDefault="00000000" w:rsidP="000C0591">
      <w:pPr>
        <w:jc w:val="both"/>
      </w:pPr>
      <w:r>
        <w:t>Nombre: __________________________</w:t>
      </w:r>
      <w:proofErr w:type="gramStart"/>
      <w:r>
        <w:t>_</w:t>
      </w:r>
      <w:r>
        <w:tab/>
      </w:r>
      <w:r>
        <w:tab/>
        <w:t>Nombre</w:t>
      </w:r>
      <w:proofErr w:type="gramEnd"/>
      <w:r>
        <w:t>: ___________________________</w:t>
      </w:r>
    </w:p>
    <w:p w14:paraId="3D1985F7" w14:textId="77777777" w:rsidR="00E1707C" w:rsidRDefault="00000000" w:rsidP="000C0591">
      <w:pPr>
        <w:jc w:val="both"/>
      </w:pPr>
      <w:proofErr w:type="spellStart"/>
      <w:r>
        <w:t>Fecha</w:t>
      </w:r>
      <w:proofErr w:type="spellEnd"/>
      <w:r>
        <w:t>: ____________________________</w:t>
      </w:r>
      <w:r>
        <w:tab/>
      </w:r>
      <w:r>
        <w:tab/>
      </w:r>
      <w:proofErr w:type="spellStart"/>
      <w:r>
        <w:t>Fecha</w:t>
      </w:r>
      <w:proofErr w:type="spellEnd"/>
      <w:r>
        <w:t>: ____________________________</w:t>
      </w:r>
    </w:p>
    <w:sectPr w:rsidR="00E1707C"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54170" w14:textId="77777777" w:rsidR="002E095B" w:rsidRDefault="002E095B" w:rsidP="005D5E80">
      <w:pPr>
        <w:spacing w:after="0" w:line="240" w:lineRule="auto"/>
      </w:pPr>
      <w:r>
        <w:separator/>
      </w:r>
    </w:p>
  </w:endnote>
  <w:endnote w:type="continuationSeparator" w:id="0">
    <w:p w14:paraId="67391A13" w14:textId="77777777" w:rsidR="002E095B" w:rsidRDefault="002E095B" w:rsidP="005D5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493791723"/>
      <w:docPartObj>
        <w:docPartGallery w:val="Page Numbers (Bottom of Page)"/>
        <w:docPartUnique/>
      </w:docPartObj>
    </w:sdtPr>
    <w:sdtContent>
      <w:p w14:paraId="1B64F5B7" w14:textId="455E7356" w:rsidR="005D5E80" w:rsidRDefault="005D5E80" w:rsidP="00F30E2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004D8DC1" w14:textId="77777777" w:rsidR="005D5E80" w:rsidRDefault="005D5E80" w:rsidP="005D5E8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38360603"/>
      <w:docPartObj>
        <w:docPartGallery w:val="Page Numbers (Bottom of Page)"/>
        <w:docPartUnique/>
      </w:docPartObj>
    </w:sdtPr>
    <w:sdtContent>
      <w:p w14:paraId="2E1F999A" w14:textId="4D9B8E9E" w:rsidR="005D5E80" w:rsidRDefault="005D5E80" w:rsidP="00F30E2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5A235025" w14:textId="34DB62F9" w:rsidR="005D5E80" w:rsidRDefault="005D5E80" w:rsidP="005D5E80">
    <w:pPr>
      <w:pStyle w:val="Piedepgina"/>
      <w:ind w:right="360"/>
      <w:jc w:val="right"/>
    </w:pPr>
    <w:proofErr w:type="spellStart"/>
    <w:r>
      <w:rPr>
        <w:b/>
        <w:bCs/>
      </w:rPr>
      <w:t>Versión</w:t>
    </w:r>
    <w:proofErr w:type="spellEnd"/>
    <w:r w:rsidRPr="00047232">
      <w:rPr>
        <w:b/>
        <w:bCs/>
      </w:rPr>
      <w:t xml:space="preserve"> 1.0, </w:t>
    </w:r>
    <w:r>
      <w:rPr>
        <w:b/>
        <w:bCs/>
      </w:rPr>
      <w:t>30</w:t>
    </w:r>
    <w:r w:rsidRPr="00047232">
      <w:rPr>
        <w:b/>
        <w:bCs/>
      </w:rPr>
      <w:t xml:space="preserve"> de </w:t>
    </w:r>
    <w:proofErr w:type="spellStart"/>
    <w:r>
      <w:rPr>
        <w:b/>
        <w:bCs/>
      </w:rPr>
      <w:t>Octubre</w:t>
    </w:r>
    <w:proofErr w:type="spellEnd"/>
    <w:r w:rsidRPr="00047232">
      <w:rPr>
        <w:b/>
        <w:bCs/>
      </w:rPr>
      <w:t xml:space="preserve"> 202</w:t>
    </w:r>
    <w:r>
      <w:rPr>
        <w:b/>
        <w:bCs/>
      </w:rPr>
      <w:t xml:space="preserve">5 / </w:t>
    </w:r>
    <w:r w:rsidRPr="005D5E80">
      <w:t>Página</w:t>
    </w:r>
    <w:r>
      <w:rPr>
        <w:b/>
        <w:bC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5D4A4" w14:textId="77777777" w:rsidR="005D5E80" w:rsidRDefault="005D5E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DBC55" w14:textId="77777777" w:rsidR="002E095B" w:rsidRDefault="002E095B" w:rsidP="005D5E80">
      <w:pPr>
        <w:spacing w:after="0" w:line="240" w:lineRule="auto"/>
      </w:pPr>
      <w:r>
        <w:separator/>
      </w:r>
    </w:p>
  </w:footnote>
  <w:footnote w:type="continuationSeparator" w:id="0">
    <w:p w14:paraId="27660215" w14:textId="77777777" w:rsidR="002E095B" w:rsidRDefault="002E095B" w:rsidP="005D5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433AC" w14:textId="77777777" w:rsidR="005D5E80" w:rsidRDefault="005D5E8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B4AB0" w14:textId="77777777" w:rsidR="005D5E80" w:rsidRDefault="005D5E8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3F16" w14:textId="77777777" w:rsidR="005D5E80" w:rsidRDefault="005D5E8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11435D23"/>
    <w:multiLevelType w:val="multilevel"/>
    <w:tmpl w:val="4630F3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3180871">
    <w:abstractNumId w:val="8"/>
  </w:num>
  <w:num w:numId="2" w16cid:durableId="917594908">
    <w:abstractNumId w:val="6"/>
  </w:num>
  <w:num w:numId="3" w16cid:durableId="57826807">
    <w:abstractNumId w:val="5"/>
  </w:num>
  <w:num w:numId="4" w16cid:durableId="278411934">
    <w:abstractNumId w:val="4"/>
  </w:num>
  <w:num w:numId="5" w16cid:durableId="538587061">
    <w:abstractNumId w:val="7"/>
  </w:num>
  <w:num w:numId="6" w16cid:durableId="635068315">
    <w:abstractNumId w:val="3"/>
  </w:num>
  <w:num w:numId="7" w16cid:durableId="2000384990">
    <w:abstractNumId w:val="2"/>
  </w:num>
  <w:num w:numId="8" w16cid:durableId="541749275">
    <w:abstractNumId w:val="1"/>
  </w:num>
  <w:num w:numId="9" w16cid:durableId="885024803">
    <w:abstractNumId w:val="0"/>
  </w:num>
  <w:num w:numId="10" w16cid:durableId="13096301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550C"/>
    <w:rsid w:val="0006063C"/>
    <w:rsid w:val="000C0591"/>
    <w:rsid w:val="0015074B"/>
    <w:rsid w:val="0029639D"/>
    <w:rsid w:val="002E095B"/>
    <w:rsid w:val="00326F90"/>
    <w:rsid w:val="005D5E80"/>
    <w:rsid w:val="008627AB"/>
    <w:rsid w:val="008C1AD8"/>
    <w:rsid w:val="00AA1D8D"/>
    <w:rsid w:val="00AD5A3D"/>
    <w:rsid w:val="00B47730"/>
    <w:rsid w:val="00CB0664"/>
    <w:rsid w:val="00D6400A"/>
    <w:rsid w:val="00E1707C"/>
    <w:rsid w:val="00F338E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232ECB"/>
  <w14:defaultImageDpi w14:val="300"/>
  <w15:docId w15:val="{8EC85AAF-A5F7-1E4A-A3B0-9EF7862A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0C0591"/>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 w:type="character" w:customStyle="1" w:styleId="apple-converted-space">
    <w:name w:val="apple-converted-space"/>
    <w:basedOn w:val="Fuentedeprrafopredeter"/>
    <w:rsid w:val="000C0591"/>
  </w:style>
  <w:style w:type="character" w:styleId="Nmerodepgina">
    <w:name w:val="page number"/>
    <w:basedOn w:val="Fuentedeprrafopredeter"/>
    <w:uiPriority w:val="99"/>
    <w:semiHidden/>
    <w:unhideWhenUsed/>
    <w:rsid w:val="005D5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782</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Olaia Azurmendi</cp:lastModifiedBy>
  <cp:revision>5</cp:revision>
  <dcterms:created xsi:type="dcterms:W3CDTF">2025-11-02T07:46:00Z</dcterms:created>
  <dcterms:modified xsi:type="dcterms:W3CDTF">2025-12-01T16:10:00Z</dcterms:modified>
  <cp:category/>
</cp:coreProperties>
</file>